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231" w:rsidRPr="00FE7231" w:rsidRDefault="00FE7231" w:rsidP="00FE7231">
      <w:pPr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FE7231">
        <w:rPr>
          <w:rFonts w:ascii="Times New Roman" w:hAnsi="Times New Roman" w:cs="Times New Roman"/>
          <w:i/>
          <w:iCs/>
          <w:sz w:val="24"/>
          <w:szCs w:val="24"/>
          <w:u w:val="single"/>
        </w:rPr>
        <w:t>1. melléklet a 114/2013. (IV. 16.) Korm. rendelethez</w:t>
      </w:r>
    </w:p>
    <w:p w:rsidR="00FE7231" w:rsidRPr="00FE7231" w:rsidRDefault="00FE7231" w:rsidP="00FE7231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Javaslat </w:t>
      </w:r>
      <w:proofErr w:type="gramStart"/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proofErr w:type="gramEnd"/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„[nemzeti érték megnevezése]”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[települési/tájegységi/megyei/külhoni magyarság] értéktárba történő felvételéhez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5847C4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hu-HU"/>
        </w:rPr>
        <w:drawing>
          <wp:anchor distT="0" distB="0" distL="114300" distR="114300" simplePos="0" relativeHeight="251658240" behindDoc="1" locked="0" layoutInCell="1" allowOverlap="1" wp14:anchorId="2649C190" wp14:editId="76937A11">
            <wp:simplePos x="0" y="0"/>
            <wp:positionH relativeFrom="column">
              <wp:posOffset>147955</wp:posOffset>
            </wp:positionH>
            <wp:positionV relativeFrom="paragraph">
              <wp:posOffset>931545</wp:posOffset>
            </wp:positionV>
            <wp:extent cx="5760720" cy="3975735"/>
            <wp:effectExtent l="0" t="0" r="0" b="5715"/>
            <wp:wrapTight wrapText="bothSides">
              <wp:wrapPolygon edited="0">
                <wp:start x="0" y="0"/>
                <wp:lineTo x="0" y="21528"/>
                <wp:lineTo x="21500" y="21528"/>
                <wp:lineTo x="21500" y="0"/>
                <wp:lineTo x="0" y="0"/>
              </wp:wrapPolygon>
            </wp:wrapTight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7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Készítette: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…</w:t>
      </w:r>
      <w:proofErr w:type="gramStart"/>
      <w:r w:rsidRPr="00FE723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…………………………………………………….</w:t>
      </w:r>
      <w:proofErr w:type="gramEnd"/>
      <w:r w:rsidRPr="00FE7231">
        <w:rPr>
          <w:rFonts w:ascii="Times New Roman" w:hAnsi="Times New Roman" w:cs="Times New Roman"/>
          <w:color w:val="000000"/>
          <w:sz w:val="24"/>
          <w:szCs w:val="24"/>
        </w:rPr>
        <w:t xml:space="preserve"> (név)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…</w:t>
      </w:r>
      <w:proofErr w:type="gramStart"/>
      <w:r w:rsidRPr="00FE723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………………………………………………….</w:t>
      </w:r>
      <w:proofErr w:type="gramEnd"/>
      <w:r w:rsidRPr="00FE7231">
        <w:rPr>
          <w:rFonts w:ascii="Times New Roman" w:hAnsi="Times New Roman" w:cs="Times New Roman"/>
          <w:color w:val="000000"/>
          <w:sz w:val="24"/>
          <w:szCs w:val="24"/>
        </w:rPr>
        <w:t xml:space="preserve"> (aláírás)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…</w:t>
      </w:r>
      <w:proofErr w:type="gramStart"/>
      <w:r w:rsidRPr="00FE7231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……………………………………….</w:t>
      </w:r>
      <w:proofErr w:type="gramEnd"/>
      <w:r w:rsidRPr="00FE7231">
        <w:rPr>
          <w:rFonts w:ascii="Times New Roman" w:hAnsi="Times New Roman" w:cs="Times New Roman"/>
          <w:color w:val="000000"/>
          <w:sz w:val="24"/>
          <w:szCs w:val="24"/>
        </w:rPr>
        <w:t xml:space="preserve"> (település, dátum)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851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(P. H.)</w:t>
      </w:r>
    </w:p>
    <w:p w:rsidR="00FE7231" w:rsidRPr="00FE7231" w:rsidRDefault="00FE7231" w:rsidP="005847C4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sz w:val="24"/>
          <w:szCs w:val="24"/>
        </w:rPr>
        <w:sectPr w:rsidR="00FE7231" w:rsidRPr="00FE7231" w:rsidSect="00090E9A">
          <w:headerReference w:type="default" r:id="rId10"/>
          <w:type w:val="continuous"/>
          <w:pgSz w:w="11906" w:h="16838"/>
          <w:pgMar w:top="1417" w:right="1417" w:bottom="1134" w:left="1417" w:header="708" w:footer="708" w:gutter="0"/>
          <w:cols w:space="708"/>
          <w:docGrid w:linePitch="299"/>
        </w:sect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I.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JAVASLATTEVŐ ADATAI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847C4" w:rsidRPr="005847C4" w:rsidRDefault="00FE7231" w:rsidP="005847C4">
      <w:pPr>
        <w:pStyle w:val="Listaszerbekezds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47C4">
        <w:rPr>
          <w:rFonts w:ascii="Times New Roman" w:hAnsi="Times New Roman" w:cs="Times New Roman"/>
          <w:color w:val="000000"/>
          <w:sz w:val="24"/>
          <w:szCs w:val="24"/>
        </w:rPr>
        <w:t>A javaslatot benyújtó (személy/intézmény/szervezet/vállalkozás) neve:</w:t>
      </w:r>
    </w:p>
    <w:p w:rsidR="00FE7231" w:rsidRPr="005847C4" w:rsidRDefault="005847C4" w:rsidP="005847C4">
      <w:pPr>
        <w:pStyle w:val="Listaszerbekezds"/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47C4">
        <w:rPr>
          <w:rFonts w:ascii="Times New Roman" w:hAnsi="Times New Roman" w:cs="Times New Roman"/>
          <w:color w:val="000000"/>
          <w:sz w:val="24"/>
          <w:szCs w:val="24"/>
        </w:rPr>
        <w:t xml:space="preserve"> Pappné Kovács Andrea</w:t>
      </w:r>
    </w:p>
    <w:p w:rsidR="00FE7231" w:rsidRPr="00FE7231" w:rsidRDefault="00FE7231" w:rsidP="00FE72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7231" w:rsidRPr="00FE7231" w:rsidRDefault="00FE7231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FE7231">
        <w:rPr>
          <w:rFonts w:ascii="Times New Roman" w:hAnsi="Times New Roman" w:cs="Times New Roman"/>
          <w:color w:val="000000"/>
          <w:sz w:val="24"/>
          <w:szCs w:val="24"/>
        </w:rPr>
        <w:tab/>
        <w:t>A javaslatot benyújtó személy vagy a kapcsolattartó személy adatai: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Név:</w:t>
      </w:r>
      <w:r w:rsidR="005847C4">
        <w:rPr>
          <w:rFonts w:ascii="Times New Roman" w:hAnsi="Times New Roman" w:cs="Times New Roman"/>
          <w:color w:val="000000"/>
          <w:sz w:val="24"/>
          <w:szCs w:val="24"/>
        </w:rPr>
        <w:t xml:space="preserve"> Pappné Kovács Andrea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Levelezési cím:</w:t>
      </w:r>
      <w:r w:rsidR="005847C4">
        <w:rPr>
          <w:rFonts w:ascii="Times New Roman" w:hAnsi="Times New Roman" w:cs="Times New Roman"/>
          <w:color w:val="000000"/>
          <w:sz w:val="24"/>
          <w:szCs w:val="24"/>
        </w:rPr>
        <w:t xml:space="preserve"> 8721 Vése Kossuth 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Telefonszám:</w:t>
      </w:r>
      <w:r w:rsidR="005847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E-mail cím: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NEMZETI ÉRTÉK ADATAI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FE7231">
        <w:rPr>
          <w:rFonts w:ascii="Times New Roman" w:hAnsi="Times New Roman" w:cs="Times New Roman"/>
          <w:color w:val="000000"/>
          <w:sz w:val="24"/>
          <w:szCs w:val="24"/>
        </w:rPr>
        <w:tab/>
        <w:t>A nemzeti érték megnevezése</w:t>
      </w:r>
      <w:r w:rsidR="005847C4">
        <w:rPr>
          <w:rFonts w:ascii="Times New Roman" w:hAnsi="Times New Roman" w:cs="Times New Roman"/>
          <w:color w:val="000000"/>
          <w:sz w:val="24"/>
          <w:szCs w:val="24"/>
        </w:rPr>
        <w:t>: I. és II. világháborús emlékmű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FE7231">
        <w:rPr>
          <w:rFonts w:ascii="Times New Roman" w:hAnsi="Times New Roman" w:cs="Times New Roman"/>
          <w:color w:val="000000"/>
          <w:sz w:val="24"/>
          <w:szCs w:val="24"/>
        </w:rPr>
        <w:tab/>
        <w:t>A nemzeti érték szakterületenkénti kategóriák szerinti besorolása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3330"/>
        <w:gridCol w:w="3330"/>
        <w:gridCol w:w="3330"/>
      </w:tblGrid>
      <w:tr w:rsidR="00FE7231" w:rsidRPr="00FE7231"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ind w:left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agrár- és élelmiszergazdaság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egészség és életmód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 </w:t>
            </w:r>
            <w:r w:rsidRPr="005847C4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épített környezet</w:t>
            </w:r>
          </w:p>
        </w:tc>
      </w:tr>
      <w:tr w:rsidR="00FE7231" w:rsidRPr="00FE7231"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ind w:left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ipari és műszaki megoldások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kulturális örökség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sport</w:t>
            </w:r>
          </w:p>
        </w:tc>
      </w:tr>
      <w:tr w:rsidR="00FE7231" w:rsidRPr="00FE7231"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ind w:left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természeti környezet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turizmus</w:t>
            </w:r>
            <w:r w:rsidR="00A860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és vendéglátás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E7231" w:rsidRPr="00FE7231" w:rsidRDefault="00FE7231" w:rsidP="00FE723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47C4" w:rsidRPr="005847C4" w:rsidRDefault="00FE7231" w:rsidP="005847C4">
      <w:pPr>
        <w:pStyle w:val="Listaszerbekezds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47C4">
        <w:rPr>
          <w:rFonts w:ascii="Times New Roman" w:hAnsi="Times New Roman" w:cs="Times New Roman"/>
          <w:color w:val="000000"/>
          <w:sz w:val="24"/>
          <w:szCs w:val="24"/>
        </w:rPr>
        <w:t>A nemzeti érték fellelhetőségének helye</w:t>
      </w:r>
      <w:r w:rsidR="005847C4" w:rsidRPr="005847C4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5847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47C4" w:rsidRPr="005847C4">
        <w:rPr>
          <w:rFonts w:ascii="Times New Roman" w:hAnsi="Times New Roman" w:cs="Times New Roman"/>
          <w:color w:val="000000"/>
          <w:sz w:val="24"/>
          <w:szCs w:val="24"/>
        </w:rPr>
        <w:t xml:space="preserve">8721 Vése </w:t>
      </w:r>
      <w:r w:rsidR="005847C4" w:rsidRPr="005847C4">
        <w:rPr>
          <w:rFonts w:ascii="TimesNewRoman,Bold" w:hAnsi="TimesNewRoman,Bold" w:cs="TimesNewRoman,Bold"/>
          <w:bCs/>
          <w:sz w:val="24"/>
          <w:szCs w:val="24"/>
        </w:rPr>
        <w:t>Fő u.</w:t>
      </w:r>
    </w:p>
    <w:p w:rsidR="005847C4" w:rsidRPr="005847C4" w:rsidRDefault="005847C4" w:rsidP="005847C4">
      <w:pPr>
        <w:pStyle w:val="Listaszerbekezds"/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47C4">
        <w:rPr>
          <w:rFonts w:ascii="Times New Roman" w:hAnsi="Times New Roman" w:cs="Times New Roman"/>
          <w:color w:val="000000"/>
          <w:sz w:val="24"/>
          <w:szCs w:val="24"/>
        </w:rPr>
        <w:t>HELYRAJZI SZÁM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9</w:t>
      </w:r>
    </w:p>
    <w:p w:rsidR="00FE7231" w:rsidRPr="00FE7231" w:rsidRDefault="00FE7231" w:rsidP="00FE72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7231" w:rsidRPr="00FE7231" w:rsidRDefault="00FE7231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FE7231">
        <w:rPr>
          <w:rFonts w:ascii="Times New Roman" w:hAnsi="Times New Roman" w:cs="Times New Roman"/>
          <w:color w:val="000000"/>
          <w:sz w:val="24"/>
          <w:szCs w:val="24"/>
        </w:rPr>
        <w:tab/>
        <w:t>Értéktár megnevezése, amelybe a nemzeti érték felvételét kezdeményezik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2497"/>
        <w:gridCol w:w="2498"/>
        <w:gridCol w:w="2497"/>
        <w:gridCol w:w="2498"/>
      </w:tblGrid>
      <w:tr w:rsidR="00FE7231" w:rsidRPr="00FE7231"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 </w:t>
            </w:r>
            <w:r w:rsidRPr="005847C4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települési</w:t>
            </w:r>
          </w:p>
        </w:tc>
        <w:tc>
          <w:tcPr>
            <w:tcW w:w="2498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tájegységi</w:t>
            </w: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megyei</w:t>
            </w:r>
          </w:p>
        </w:tc>
        <w:tc>
          <w:tcPr>
            <w:tcW w:w="2498" w:type="dxa"/>
            <w:tcBorders>
              <w:top w:val="nil"/>
              <w:left w:val="nil"/>
              <w:bottom w:val="nil"/>
              <w:right w:val="nil"/>
            </w:tcBorders>
          </w:tcPr>
          <w:p w:rsidR="00FE7231" w:rsidRPr="00FE7231" w:rsidRDefault="00FE7231">
            <w:pPr>
              <w:widowControl w:val="0"/>
              <w:autoSpaceDE w:val="0"/>
              <w:autoSpaceDN w:val="0"/>
              <w:adjustRightInd w:val="0"/>
              <w:spacing w:before="40" w:after="20" w:line="26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72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 külhoni magyarság</w:t>
            </w:r>
          </w:p>
        </w:tc>
      </w:tr>
    </w:tbl>
    <w:p w:rsidR="00FE7231" w:rsidRPr="00FE7231" w:rsidRDefault="00FE7231" w:rsidP="00FE72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7231" w:rsidRDefault="00FE7231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FE7231">
        <w:rPr>
          <w:rFonts w:ascii="Times New Roman" w:hAnsi="Times New Roman" w:cs="Times New Roman"/>
          <w:color w:val="000000"/>
          <w:sz w:val="24"/>
          <w:szCs w:val="24"/>
        </w:rPr>
        <w:tab/>
        <w:t>A nemzeti érték rövid, szöveges bemutatása, egyedi jellemzőinek és történetének leírása</w:t>
      </w:r>
      <w:r w:rsidR="005847C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847C4" w:rsidRDefault="005847C4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847C4" w:rsidRPr="005847C4" w:rsidRDefault="005847C4" w:rsidP="005847C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47C4">
        <w:rPr>
          <w:rFonts w:ascii="Times New Roman" w:hAnsi="Times New Roman" w:cs="Times New Roman"/>
          <w:color w:val="000000"/>
          <w:sz w:val="24"/>
          <w:szCs w:val="24"/>
        </w:rPr>
        <w:t>Az I.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és II.</w:t>
      </w:r>
      <w:r w:rsidRPr="005847C4">
        <w:rPr>
          <w:rFonts w:ascii="Times New Roman" w:hAnsi="Times New Roman" w:cs="Times New Roman"/>
          <w:color w:val="000000"/>
          <w:sz w:val="24"/>
          <w:szCs w:val="24"/>
        </w:rPr>
        <w:t xml:space="preserve"> világháborúban hősi halált halt vései hősök emlékére állítatta</w:t>
      </w:r>
    </w:p>
    <w:p w:rsidR="005847C4" w:rsidRPr="00FE7231" w:rsidRDefault="005847C4" w:rsidP="005847C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47C4">
        <w:rPr>
          <w:rFonts w:ascii="Times New Roman" w:hAnsi="Times New Roman" w:cs="Times New Roman"/>
          <w:color w:val="000000"/>
          <w:sz w:val="24"/>
          <w:szCs w:val="24"/>
        </w:rPr>
        <w:t>1924-ben Vése község közönsége.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Default="00FE7231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Pr="00FE7231">
        <w:rPr>
          <w:rFonts w:ascii="Times New Roman" w:hAnsi="Times New Roman" w:cs="Times New Roman"/>
          <w:color w:val="000000"/>
          <w:sz w:val="24"/>
          <w:szCs w:val="24"/>
        </w:rPr>
        <w:tab/>
        <w:t>Indoklás az értéktárba történő felvétel mellett</w:t>
      </w:r>
      <w:r w:rsidR="007F72C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8747C" w:rsidRDefault="0078747C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F72CC" w:rsidRDefault="0078747C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Közösségünk központjának egyik ékessége, és itt tudunk megemlékezni a I. és II. világháborúban hősi halált halt vései hősökre. </w:t>
      </w:r>
    </w:p>
    <w:p w:rsidR="007F72CC" w:rsidRDefault="007F72CC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F72CC" w:rsidRDefault="007F72CC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F72CC" w:rsidRDefault="007F72CC" w:rsidP="0078747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F72CC" w:rsidRPr="00FE7231" w:rsidRDefault="007F72CC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B15C1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7.</w:t>
      </w:r>
      <w:r w:rsidRPr="00FE7231">
        <w:rPr>
          <w:rFonts w:ascii="Times New Roman" w:hAnsi="Times New Roman" w:cs="Times New Roman"/>
          <w:color w:val="000000"/>
          <w:sz w:val="24"/>
          <w:szCs w:val="24"/>
        </w:rPr>
        <w:tab/>
        <w:t>A nemzeti értékkel kapcsolatos információt megjelenítő források listája (bibliográfia, honlapok, multimédiás források)</w:t>
      </w:r>
      <w:r w:rsidR="00B15C11" w:rsidRPr="00B15C11">
        <w:t xml:space="preserve"> </w:t>
      </w:r>
      <w:hyperlink r:id="rId11" w:history="1">
        <w:r w:rsidR="00B15C11" w:rsidRPr="00140796">
          <w:rPr>
            <w:rStyle w:val="Hiperhivatkozs"/>
            <w:rFonts w:ascii="Times New Roman" w:hAnsi="Times New Roman" w:cs="Times New Roman"/>
            <w:sz w:val="24"/>
            <w:szCs w:val="24"/>
          </w:rPr>
          <w:t>http://www.vese.hu/index.php?module=search&amp;action=list&amp;perpage=20&amp;search=%F6r%F6ks%E9gv%E9delmi+tanulm%E1ny&amp;x=0&amp;y=0</w:t>
        </w:r>
      </w:hyperlink>
      <w:r w:rsidR="00B15C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E7231" w:rsidRPr="00FE7231" w:rsidRDefault="00FE7231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Pr="00FE7231">
        <w:rPr>
          <w:rFonts w:ascii="Times New Roman" w:hAnsi="Times New Roman" w:cs="Times New Roman"/>
          <w:color w:val="000000"/>
          <w:sz w:val="24"/>
          <w:szCs w:val="24"/>
        </w:rPr>
        <w:tab/>
        <w:t>A nemzeti érték hivatalos weboldalának címe: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5C11" w:rsidRDefault="00B15C1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5C11" w:rsidRDefault="00B15C1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5C11" w:rsidRDefault="00B15C1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5C11" w:rsidRDefault="00B15C1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5C11" w:rsidRPr="00FE7231" w:rsidRDefault="00B15C1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III.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ind w:left="28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MELLÉKLETEK</w:t>
      </w:r>
    </w:p>
    <w:p w:rsidR="00FE7231" w:rsidRPr="00FE7231" w:rsidRDefault="00FE7231" w:rsidP="00FE7231">
      <w:pPr>
        <w:widowControl w:val="0"/>
        <w:autoSpaceDE w:val="0"/>
        <w:autoSpaceDN w:val="0"/>
        <w:adjustRightInd w:val="0"/>
        <w:spacing w:after="0" w:line="2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7231" w:rsidRPr="00FE7231" w:rsidRDefault="00FE7231" w:rsidP="00FE723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60" w:lineRule="atLeast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7231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FE7231">
        <w:rPr>
          <w:rFonts w:ascii="Times New Roman" w:hAnsi="Times New Roman" w:cs="Times New Roman"/>
          <w:color w:val="000000"/>
          <w:sz w:val="24"/>
          <w:szCs w:val="24"/>
        </w:rPr>
        <w:tab/>
        <w:t>Az értéktárba felvételre javasolt nemzeti érték fényképe vagy audiovizuális-dokumentációja</w:t>
      </w:r>
    </w:p>
    <w:p w:rsidR="00FE7231" w:rsidRPr="00FE7231" w:rsidRDefault="000A1640" w:rsidP="00B15C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0288" behindDoc="1" locked="0" layoutInCell="1" allowOverlap="1" wp14:anchorId="227A6FFB" wp14:editId="4E26A5E8">
            <wp:simplePos x="0" y="0"/>
            <wp:positionH relativeFrom="column">
              <wp:posOffset>757555</wp:posOffset>
            </wp:positionH>
            <wp:positionV relativeFrom="paragraph">
              <wp:posOffset>3051175</wp:posOffset>
            </wp:positionV>
            <wp:extent cx="4256405" cy="2438400"/>
            <wp:effectExtent l="0" t="0" r="0" b="0"/>
            <wp:wrapTight wrapText="bothSides">
              <wp:wrapPolygon edited="0">
                <wp:start x="0" y="0"/>
                <wp:lineTo x="0" y="21431"/>
                <wp:lineTo x="21461" y="21431"/>
                <wp:lineTo x="21461" y="0"/>
                <wp:lineTo x="0" y="0"/>
              </wp:wrapPolygon>
            </wp:wrapTight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40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1" locked="0" layoutInCell="1" allowOverlap="1" wp14:anchorId="0E5989BC" wp14:editId="1C05B842">
            <wp:simplePos x="0" y="0"/>
            <wp:positionH relativeFrom="column">
              <wp:posOffset>938530</wp:posOffset>
            </wp:positionH>
            <wp:positionV relativeFrom="paragraph">
              <wp:posOffset>174625</wp:posOffset>
            </wp:positionV>
            <wp:extent cx="3952875" cy="2498725"/>
            <wp:effectExtent l="0" t="0" r="9525" b="0"/>
            <wp:wrapTight wrapText="bothSides">
              <wp:wrapPolygon edited="0">
                <wp:start x="0" y="0"/>
                <wp:lineTo x="0" y="21408"/>
                <wp:lineTo x="21548" y="21408"/>
                <wp:lineTo x="21548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4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7231" w:rsidRPr="00FE7231" w:rsidSect="00B15C11">
      <w:pgSz w:w="11906" w:h="16838"/>
      <w:pgMar w:top="1417" w:right="1417" w:bottom="709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B00" w:rsidRDefault="00A46B00" w:rsidP="005C6E88">
      <w:pPr>
        <w:spacing w:after="0" w:line="240" w:lineRule="auto"/>
      </w:pPr>
      <w:r>
        <w:separator/>
      </w:r>
    </w:p>
  </w:endnote>
  <w:endnote w:type="continuationSeparator" w:id="0">
    <w:p w:rsidR="00A46B00" w:rsidRDefault="00A46B00" w:rsidP="005C6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B00" w:rsidRDefault="00A46B00" w:rsidP="005C6E88">
      <w:pPr>
        <w:spacing w:after="0" w:line="240" w:lineRule="auto"/>
      </w:pPr>
      <w:r>
        <w:separator/>
      </w:r>
    </w:p>
  </w:footnote>
  <w:footnote w:type="continuationSeparator" w:id="0">
    <w:p w:rsidR="00A46B00" w:rsidRDefault="00A46B00" w:rsidP="005C6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9A" w:rsidRDefault="00090E9A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AE6882"/>
    <w:multiLevelType w:val="hybridMultilevel"/>
    <w:tmpl w:val="0178D1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D88"/>
    <w:rsid w:val="00090E9A"/>
    <w:rsid w:val="000A1640"/>
    <w:rsid w:val="001163EC"/>
    <w:rsid w:val="0012638D"/>
    <w:rsid w:val="00242D88"/>
    <w:rsid w:val="004B7B34"/>
    <w:rsid w:val="005847C4"/>
    <w:rsid w:val="005856A1"/>
    <w:rsid w:val="005C6E88"/>
    <w:rsid w:val="00636C0E"/>
    <w:rsid w:val="0078747C"/>
    <w:rsid w:val="007F72CC"/>
    <w:rsid w:val="008950A8"/>
    <w:rsid w:val="009F2404"/>
    <w:rsid w:val="00A46B00"/>
    <w:rsid w:val="00A83065"/>
    <w:rsid w:val="00A86098"/>
    <w:rsid w:val="00AE6687"/>
    <w:rsid w:val="00B1189D"/>
    <w:rsid w:val="00B15C11"/>
    <w:rsid w:val="00B655B3"/>
    <w:rsid w:val="00C00884"/>
    <w:rsid w:val="00C335BD"/>
    <w:rsid w:val="00C53E0C"/>
    <w:rsid w:val="00C719B2"/>
    <w:rsid w:val="00D04C69"/>
    <w:rsid w:val="00D650D8"/>
    <w:rsid w:val="00DE3235"/>
    <w:rsid w:val="00E31E09"/>
    <w:rsid w:val="00FE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C6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6E88"/>
  </w:style>
  <w:style w:type="paragraph" w:styleId="llb">
    <w:name w:val="footer"/>
    <w:basedOn w:val="Norml"/>
    <w:link w:val="llbChar"/>
    <w:uiPriority w:val="99"/>
    <w:unhideWhenUsed/>
    <w:rsid w:val="005C6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6E88"/>
  </w:style>
  <w:style w:type="paragraph" w:styleId="Buborkszveg">
    <w:name w:val="Balloon Text"/>
    <w:basedOn w:val="Norml"/>
    <w:link w:val="BuborkszvegChar"/>
    <w:uiPriority w:val="99"/>
    <w:semiHidden/>
    <w:unhideWhenUsed/>
    <w:rsid w:val="005C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6E8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847C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15C11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12638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C6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6E88"/>
  </w:style>
  <w:style w:type="paragraph" w:styleId="llb">
    <w:name w:val="footer"/>
    <w:basedOn w:val="Norml"/>
    <w:link w:val="llbChar"/>
    <w:uiPriority w:val="99"/>
    <w:unhideWhenUsed/>
    <w:rsid w:val="005C6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6E88"/>
  </w:style>
  <w:style w:type="paragraph" w:styleId="Buborkszveg">
    <w:name w:val="Balloon Text"/>
    <w:basedOn w:val="Norml"/>
    <w:link w:val="BuborkszvegChar"/>
    <w:uiPriority w:val="99"/>
    <w:semiHidden/>
    <w:unhideWhenUsed/>
    <w:rsid w:val="005C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6E8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847C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15C11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1263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vese.hu/index.php?module=search&amp;action=list&amp;perpage=20&amp;search=%F6r%F6ks%E9gv%E9delmi+tanulm%E1ny&amp;x=0&amp;y=0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C5553-4B92-4492-97AD-D536E5DB2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263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Zobor Enikő</dc:creator>
  <cp:lastModifiedBy>IKSZT</cp:lastModifiedBy>
  <cp:revision>8</cp:revision>
  <cp:lastPrinted>2015-11-19T07:49:00Z</cp:lastPrinted>
  <dcterms:created xsi:type="dcterms:W3CDTF">2015-11-10T08:51:00Z</dcterms:created>
  <dcterms:modified xsi:type="dcterms:W3CDTF">2016-01-13T14:23:00Z</dcterms:modified>
</cp:coreProperties>
</file>